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2A" w:rsidRPr="00ED2845" w:rsidRDefault="0090702A" w:rsidP="0090702A">
      <w:pPr>
        <w:jc w:val="center"/>
        <w:rPr>
          <w:rFonts w:ascii="Bookman Old Style" w:hAnsi="Bookman Old Style"/>
          <w:sz w:val="24"/>
        </w:rPr>
      </w:pPr>
      <w:r w:rsidRPr="00ED2845">
        <w:rPr>
          <w:rFonts w:ascii="Bookman Old Style" w:hAnsi="Bookman Old Style"/>
          <w:sz w:val="24"/>
        </w:rPr>
        <w:t>“</w:t>
      </w:r>
      <w:r w:rsidR="006D5A95" w:rsidRPr="00ED2845">
        <w:rPr>
          <w:rFonts w:ascii="Bookman Old Style" w:hAnsi="Bookman Old Style"/>
          <w:sz w:val="24"/>
        </w:rPr>
        <w:t xml:space="preserve">Sowing the Seeds of </w:t>
      </w:r>
      <w:r w:rsidRPr="00ED2845">
        <w:rPr>
          <w:rFonts w:ascii="Bookman Old Style" w:hAnsi="Bookman Old Style"/>
          <w:sz w:val="24"/>
        </w:rPr>
        <w:t>Love”</w:t>
      </w:r>
      <w:r w:rsidR="006D5A95" w:rsidRPr="00ED2845">
        <w:rPr>
          <w:rStyle w:val="FootnoteReference"/>
          <w:rFonts w:ascii="Bookman Old Style" w:hAnsi="Bookman Old Style"/>
          <w:sz w:val="24"/>
        </w:rPr>
        <w:footnoteReference w:id="1"/>
      </w:r>
    </w:p>
    <w:p w:rsidR="00D33893" w:rsidRPr="00ED2845" w:rsidRDefault="00D33893" w:rsidP="0090702A">
      <w:pPr>
        <w:ind w:firstLine="720"/>
        <w:rPr>
          <w:rFonts w:ascii="Bookman Old Style" w:hAnsi="Bookman Old Style"/>
          <w:sz w:val="24"/>
        </w:rPr>
      </w:pPr>
      <w:r w:rsidRPr="00ED2845">
        <w:rPr>
          <w:rFonts w:ascii="Bookman Old Style" w:hAnsi="Bookman Old Style"/>
          <w:sz w:val="24"/>
        </w:rPr>
        <w:t>As a young person I was not a gardener. Gardening was too close to the family nursery business where from age</w:t>
      </w:r>
      <w:r w:rsidR="00941F5E" w:rsidRPr="00ED2845">
        <w:rPr>
          <w:rFonts w:ascii="Bookman Old Style" w:hAnsi="Bookman Old Style"/>
          <w:sz w:val="24"/>
        </w:rPr>
        <w:t>s</w:t>
      </w:r>
      <w:r w:rsidRPr="00ED2845">
        <w:rPr>
          <w:rFonts w:ascii="Bookman Old Style" w:hAnsi="Bookman Old Style"/>
          <w:sz w:val="24"/>
        </w:rPr>
        <w:t xml:space="preserve"> 14 to 21 I worked every summer and many weekends chopping and pulling weeds all day long often by myself in the back fields. It was hot,</w:t>
      </w:r>
      <w:r w:rsidR="00941F5E" w:rsidRPr="00ED2845">
        <w:rPr>
          <w:rFonts w:ascii="Bookman Old Style" w:hAnsi="Bookman Old Style"/>
          <w:sz w:val="24"/>
        </w:rPr>
        <w:t xml:space="preserve"> lonely and </w:t>
      </w:r>
      <w:r w:rsidRPr="00ED2845">
        <w:rPr>
          <w:rFonts w:ascii="Bookman Old Style" w:hAnsi="Bookman Old Style"/>
          <w:sz w:val="24"/>
        </w:rPr>
        <w:t>boring work</w:t>
      </w:r>
      <w:r w:rsidR="00941F5E" w:rsidRPr="00ED2845">
        <w:rPr>
          <w:rFonts w:ascii="Bookman Old Style" w:hAnsi="Bookman Old Style"/>
          <w:sz w:val="24"/>
        </w:rPr>
        <w:t xml:space="preserve">. It </w:t>
      </w:r>
      <w:r w:rsidRPr="00ED2845">
        <w:rPr>
          <w:rFonts w:ascii="Bookman Old Style" w:hAnsi="Bookman Old Style"/>
          <w:sz w:val="24"/>
        </w:rPr>
        <w:t xml:space="preserve">had to be done and </w:t>
      </w:r>
      <w:r w:rsidR="00941F5E" w:rsidRPr="00ED2845">
        <w:rPr>
          <w:rFonts w:ascii="Bookman Old Style" w:hAnsi="Bookman Old Style"/>
          <w:sz w:val="24"/>
        </w:rPr>
        <w:t xml:space="preserve">as my hourly wage was the lowest </w:t>
      </w:r>
      <w:r w:rsidRPr="00ED2845">
        <w:rPr>
          <w:rFonts w:ascii="Bookman Old Style" w:hAnsi="Bookman Old Style"/>
          <w:sz w:val="24"/>
        </w:rPr>
        <w:t xml:space="preserve">I got to do it. Having a flower garden or a vegetable garden was not a hobby that appealed to me it was too much like work. </w:t>
      </w:r>
      <w:r w:rsidR="00941F5E" w:rsidRPr="00ED2845">
        <w:rPr>
          <w:rFonts w:ascii="Bookman Old Style" w:hAnsi="Bookman Old Style"/>
          <w:sz w:val="24"/>
        </w:rPr>
        <w:t>Things have changed as I have gotten older and further away from those days in the fields</w:t>
      </w:r>
      <w:r w:rsidRPr="00ED2845">
        <w:rPr>
          <w:rFonts w:ascii="Bookman Old Style" w:hAnsi="Bookman Old Style"/>
          <w:sz w:val="24"/>
        </w:rPr>
        <w:t xml:space="preserve">. </w:t>
      </w:r>
    </w:p>
    <w:p w:rsidR="00D33893" w:rsidRPr="00ED2845" w:rsidRDefault="00941F5E" w:rsidP="0090702A">
      <w:pPr>
        <w:ind w:firstLine="720"/>
        <w:rPr>
          <w:rFonts w:ascii="Bookman Old Style" w:hAnsi="Bookman Old Style"/>
          <w:sz w:val="24"/>
        </w:rPr>
      </w:pPr>
      <w:r w:rsidRPr="00ED2845">
        <w:rPr>
          <w:rFonts w:ascii="Bookman Old Style" w:hAnsi="Bookman Old Style"/>
          <w:sz w:val="24"/>
        </w:rPr>
        <w:t xml:space="preserve">Now </w:t>
      </w:r>
      <w:r w:rsidR="00D33893" w:rsidRPr="00ED2845">
        <w:rPr>
          <w:rFonts w:ascii="Bookman Old Style" w:hAnsi="Bookman Old Style"/>
          <w:sz w:val="24"/>
        </w:rPr>
        <w:t xml:space="preserve">I enjoy getting my hands dirty. I enjoy seeing something I planted growing and flourishing. Planting and caring for flowers and shrubs, as Dale Thompson will tell you, is satisfying. The gardener can see the results of his or her work in how it beautifies the area bringing in butterflies, bees, and birds which are nourished by the blossoms. The flowers also bring in humans who are nourished by the colors and layout of the garden. </w:t>
      </w:r>
    </w:p>
    <w:p w:rsidR="00D33893" w:rsidRPr="00ED2845" w:rsidRDefault="00D33893" w:rsidP="0090702A">
      <w:pPr>
        <w:ind w:firstLine="720"/>
        <w:rPr>
          <w:rFonts w:ascii="Bookman Old Style" w:hAnsi="Bookman Old Style"/>
          <w:sz w:val="24"/>
        </w:rPr>
      </w:pPr>
      <w:r w:rsidRPr="00ED2845">
        <w:rPr>
          <w:rFonts w:ascii="Bookman Old Style" w:hAnsi="Bookman Old Style"/>
          <w:sz w:val="24"/>
        </w:rPr>
        <w:t>More recently I have found enjoyment in vegetable gardening. Look just over the fence at the small parish garden that is growing like Topsy. Already there are tomatoes and squash that are ripening. The</w:t>
      </w:r>
      <w:r w:rsidR="0090702A" w:rsidRPr="00ED2845">
        <w:rPr>
          <w:rFonts w:ascii="Bookman Old Style" w:hAnsi="Bookman Old Style"/>
          <w:sz w:val="24"/>
        </w:rPr>
        <w:t xml:space="preserve"> produce from that garden will feed people, some of the many who come to Seven Loaves pantry to get food for their families. </w:t>
      </w:r>
    </w:p>
    <w:p w:rsidR="0090702A" w:rsidRPr="00ED2845" w:rsidRDefault="0090702A" w:rsidP="0090702A">
      <w:pPr>
        <w:ind w:firstLine="720"/>
        <w:rPr>
          <w:rFonts w:ascii="Bookman Old Style" w:hAnsi="Bookman Old Style"/>
          <w:sz w:val="24"/>
        </w:rPr>
      </w:pPr>
      <w:r w:rsidRPr="00ED2845">
        <w:rPr>
          <w:rFonts w:ascii="Bookman Old Style" w:hAnsi="Bookman Old Style"/>
          <w:sz w:val="24"/>
        </w:rPr>
        <w:t>When we started planning that garden we were led by Alecia M</w:t>
      </w:r>
      <w:r w:rsidR="00941F5E" w:rsidRPr="00ED2845">
        <w:rPr>
          <w:rFonts w:ascii="Bookman Old Style" w:hAnsi="Bookman Old Style"/>
          <w:sz w:val="24"/>
        </w:rPr>
        <w:t>o</w:t>
      </w:r>
      <w:r w:rsidRPr="00ED2845">
        <w:rPr>
          <w:rFonts w:ascii="Bookman Old Style" w:hAnsi="Bookman Old Style"/>
          <w:sz w:val="24"/>
        </w:rPr>
        <w:t xml:space="preserve">roz to use a method called square foot gardening. The plots are marked off in squares and in each square one carefully plants a few seeds evenly spaced. In each square a precise number of seeds </w:t>
      </w:r>
      <w:r w:rsidR="00ED2845" w:rsidRPr="00ED2845">
        <w:rPr>
          <w:rFonts w:ascii="Bookman Old Style" w:hAnsi="Bookman Old Style"/>
          <w:sz w:val="24"/>
        </w:rPr>
        <w:t>are</w:t>
      </w:r>
      <w:r w:rsidRPr="00ED2845">
        <w:rPr>
          <w:rFonts w:ascii="Bookman Old Style" w:hAnsi="Bookman Old Style"/>
          <w:sz w:val="24"/>
        </w:rPr>
        <w:t xml:space="preserve"> planted according to the type of vegetable and the room it needs to grow. This type of gardening is very different from the farmer in today’s parable. </w:t>
      </w:r>
    </w:p>
    <w:p w:rsidR="0090702A" w:rsidRPr="00ED2845" w:rsidRDefault="0090702A" w:rsidP="0090702A">
      <w:pPr>
        <w:ind w:firstLine="720"/>
        <w:rPr>
          <w:rFonts w:ascii="Bookman Old Style" w:hAnsi="Bookman Old Style"/>
          <w:sz w:val="24"/>
        </w:rPr>
      </w:pPr>
      <w:r w:rsidRPr="00ED2845">
        <w:rPr>
          <w:rFonts w:ascii="Bookman Old Style" w:hAnsi="Bookman Old Style"/>
          <w:sz w:val="24"/>
        </w:rPr>
        <w:t xml:space="preserve">In ancient Palestine there </w:t>
      </w:r>
      <w:r w:rsidR="00A62F13" w:rsidRPr="00ED2845">
        <w:rPr>
          <w:rFonts w:ascii="Bookman Old Style" w:hAnsi="Bookman Old Style"/>
          <w:sz w:val="24"/>
        </w:rPr>
        <w:t>was no square foot gardening</w:t>
      </w:r>
      <w:r w:rsidR="00A1001A" w:rsidRPr="00ED2845">
        <w:rPr>
          <w:rFonts w:ascii="Bookman Old Style" w:hAnsi="Bookman Old Style"/>
          <w:sz w:val="24"/>
        </w:rPr>
        <w:t xml:space="preserve">. Neither were there </w:t>
      </w:r>
      <w:r w:rsidRPr="00ED2845">
        <w:rPr>
          <w:rFonts w:ascii="Bookman Old Style" w:hAnsi="Bookman Old Style"/>
          <w:sz w:val="24"/>
        </w:rPr>
        <w:t>mechanical devices for sowing seed</w:t>
      </w:r>
      <w:r w:rsidR="00A1001A" w:rsidRPr="00ED2845">
        <w:rPr>
          <w:rFonts w:ascii="Bookman Old Style" w:hAnsi="Bookman Old Style"/>
          <w:sz w:val="24"/>
        </w:rPr>
        <w:t>.</w:t>
      </w:r>
      <w:r w:rsidRPr="00ED2845">
        <w:rPr>
          <w:rFonts w:ascii="Bookman Old Style" w:hAnsi="Bookman Old Style"/>
          <w:sz w:val="24"/>
        </w:rPr>
        <w:t xml:space="preserve"> </w:t>
      </w:r>
      <w:r w:rsidR="00A1001A" w:rsidRPr="00ED2845">
        <w:rPr>
          <w:rFonts w:ascii="Bookman Old Style" w:hAnsi="Bookman Old Style"/>
          <w:sz w:val="24"/>
        </w:rPr>
        <w:t>Rather t</w:t>
      </w:r>
      <w:r w:rsidRPr="00ED2845">
        <w:rPr>
          <w:rFonts w:ascii="Bookman Old Style" w:hAnsi="Bookman Old Style"/>
          <w:sz w:val="24"/>
        </w:rPr>
        <w:t xml:space="preserve">he farmer walked the tilled land broadcasting seed by hand. </w:t>
      </w:r>
      <w:r w:rsidR="00A1001A" w:rsidRPr="00ED2845">
        <w:rPr>
          <w:rFonts w:ascii="Bookman Old Style" w:hAnsi="Bookman Old Style"/>
          <w:sz w:val="24"/>
        </w:rPr>
        <w:t xml:space="preserve">The farmer would simply fling seed on the </w:t>
      </w:r>
      <w:r w:rsidR="00941F5E" w:rsidRPr="00ED2845">
        <w:rPr>
          <w:rFonts w:ascii="Bookman Old Style" w:hAnsi="Bookman Old Style"/>
          <w:sz w:val="24"/>
        </w:rPr>
        <w:t>plowed</w:t>
      </w:r>
      <w:r w:rsidR="00A1001A" w:rsidRPr="00ED2845">
        <w:rPr>
          <w:rFonts w:ascii="Bookman Old Style" w:hAnsi="Bookman Old Style"/>
          <w:sz w:val="24"/>
        </w:rPr>
        <w:t xml:space="preserve"> earth as evenly as possible so that no seed was wasted. Seed was not available from Southern States. Seed was saved from the previous harvest. In the case of wheat it was seed head that did not get ground for flour</w:t>
      </w:r>
      <w:r w:rsidR="00941F5E" w:rsidRPr="00ED2845">
        <w:rPr>
          <w:rFonts w:ascii="Bookman Old Style" w:hAnsi="Bookman Old Style"/>
          <w:sz w:val="24"/>
        </w:rPr>
        <w:t>.</w:t>
      </w:r>
      <w:r w:rsidR="00A1001A" w:rsidRPr="00ED2845">
        <w:rPr>
          <w:rFonts w:ascii="Bookman Old Style" w:hAnsi="Bookman Old Style"/>
          <w:sz w:val="24"/>
        </w:rPr>
        <w:t xml:space="preserve"> Seed was precious, because seed became food. If the seed was wasted by tossing it on untilled soil there went a loaf of bread. If seed was wasted by putting too much on the tilled soil there was a mouth that went hungry in winter. If seed were wasted on unproductive soil there was a belly that ached through the night unfed. </w:t>
      </w:r>
    </w:p>
    <w:p w:rsidR="00AB1FED" w:rsidRPr="00ED2845" w:rsidRDefault="00A62F13" w:rsidP="0090702A">
      <w:pPr>
        <w:ind w:firstLine="720"/>
        <w:rPr>
          <w:rFonts w:ascii="Bookman Old Style" w:hAnsi="Bookman Old Style"/>
          <w:sz w:val="24"/>
        </w:rPr>
      </w:pPr>
      <w:r w:rsidRPr="00ED2845">
        <w:rPr>
          <w:rFonts w:ascii="Bookman Old Style" w:hAnsi="Bookman Old Style"/>
          <w:sz w:val="24"/>
        </w:rPr>
        <w:t xml:space="preserve">The Parable of the Sower tells us how God is like a </w:t>
      </w:r>
      <w:r w:rsidR="00941F5E" w:rsidRPr="00ED2845">
        <w:rPr>
          <w:rFonts w:ascii="Bookman Old Style" w:hAnsi="Bookman Old Style"/>
          <w:sz w:val="24"/>
        </w:rPr>
        <w:t>farmer</w:t>
      </w:r>
      <w:r w:rsidRPr="00ED2845">
        <w:rPr>
          <w:rFonts w:ascii="Bookman Old Style" w:hAnsi="Bookman Old Style"/>
          <w:sz w:val="24"/>
        </w:rPr>
        <w:t xml:space="preserve"> sowing a field of wheat.</w:t>
      </w:r>
      <w:r w:rsidR="00A1001A" w:rsidRPr="00ED2845">
        <w:rPr>
          <w:rFonts w:ascii="Bookman Old Style" w:hAnsi="Bookman Old Style"/>
          <w:sz w:val="24"/>
        </w:rPr>
        <w:t xml:space="preserve"> Yet unlike the </w:t>
      </w:r>
      <w:r w:rsidR="00941F5E" w:rsidRPr="00ED2845">
        <w:rPr>
          <w:rFonts w:ascii="Bookman Old Style" w:hAnsi="Bookman Old Style"/>
          <w:sz w:val="24"/>
        </w:rPr>
        <w:t>farmer</w:t>
      </w:r>
      <w:r w:rsidR="00A1001A" w:rsidRPr="00ED2845">
        <w:rPr>
          <w:rFonts w:ascii="Bookman Old Style" w:hAnsi="Bookman Old Style"/>
          <w:sz w:val="24"/>
        </w:rPr>
        <w:t xml:space="preserve"> God flings the seed of love</w:t>
      </w:r>
      <w:r w:rsidR="00941F5E" w:rsidRPr="00ED2845">
        <w:rPr>
          <w:rFonts w:ascii="Bookman Old Style" w:hAnsi="Bookman Old Style"/>
          <w:sz w:val="24"/>
        </w:rPr>
        <w:t xml:space="preserve"> and compassion</w:t>
      </w:r>
      <w:r w:rsidR="00A1001A" w:rsidRPr="00ED2845">
        <w:rPr>
          <w:rFonts w:ascii="Bookman Old Style" w:hAnsi="Bookman Old Style"/>
          <w:sz w:val="24"/>
        </w:rPr>
        <w:t xml:space="preserve"> everywhere. God is prodigal in how that seed is distributed. </w:t>
      </w:r>
      <w:r w:rsidR="00941F5E" w:rsidRPr="00ED2845">
        <w:rPr>
          <w:rFonts w:ascii="Bookman Old Style" w:hAnsi="Bookman Old Style"/>
          <w:sz w:val="24"/>
        </w:rPr>
        <w:t>It</w:t>
      </w:r>
      <w:r w:rsidR="00A1001A" w:rsidRPr="00ED2845">
        <w:rPr>
          <w:rFonts w:ascii="Bookman Old Style" w:hAnsi="Bookman Old Style"/>
          <w:sz w:val="24"/>
        </w:rPr>
        <w:t xml:space="preserve"> falls on good soil, on the hard compacted soil of the path, on rock</w:t>
      </w:r>
      <w:r w:rsidR="00941F5E" w:rsidRPr="00ED2845">
        <w:rPr>
          <w:rFonts w:ascii="Bookman Old Style" w:hAnsi="Bookman Old Style"/>
          <w:sz w:val="24"/>
        </w:rPr>
        <w:t>y</w:t>
      </w:r>
      <w:r w:rsidR="00A1001A" w:rsidRPr="00ED2845">
        <w:rPr>
          <w:rFonts w:ascii="Bookman Old Style" w:hAnsi="Bookman Old Style"/>
          <w:sz w:val="24"/>
        </w:rPr>
        <w:t xml:space="preserve"> ground, </w:t>
      </w:r>
      <w:r w:rsidR="00941F5E" w:rsidRPr="00ED2845">
        <w:rPr>
          <w:rFonts w:ascii="Bookman Old Style" w:hAnsi="Bookman Old Style"/>
          <w:sz w:val="24"/>
        </w:rPr>
        <w:t xml:space="preserve">and </w:t>
      </w:r>
      <w:r w:rsidR="00A1001A" w:rsidRPr="00ED2845">
        <w:rPr>
          <w:rFonts w:ascii="Bookman Old Style" w:hAnsi="Bookman Old Style"/>
          <w:sz w:val="24"/>
        </w:rPr>
        <w:t>in with the briars</w:t>
      </w:r>
      <w:r w:rsidR="00AB1FED" w:rsidRPr="00ED2845">
        <w:rPr>
          <w:rFonts w:ascii="Bookman Old Style" w:hAnsi="Bookman Old Style"/>
          <w:sz w:val="24"/>
        </w:rPr>
        <w:t>. The word of God catches hold in different ways among different types of people—shallow, fertile, stubborn, resistant, hopeful, negligent. The difference between the farmer’s seed and God’s seed is that while both are extremely precious, the farmer’s seed is limited</w:t>
      </w:r>
      <w:r w:rsidR="00941F5E" w:rsidRPr="00ED2845">
        <w:rPr>
          <w:rFonts w:ascii="Bookman Old Style" w:hAnsi="Bookman Old Style"/>
          <w:sz w:val="24"/>
        </w:rPr>
        <w:t xml:space="preserve">. </w:t>
      </w:r>
      <w:r w:rsidR="00AB1FED" w:rsidRPr="00ED2845">
        <w:rPr>
          <w:rFonts w:ascii="Bookman Old Style" w:hAnsi="Bookman Old Style"/>
          <w:sz w:val="24"/>
        </w:rPr>
        <w:t xml:space="preserve">God’s seed, the gift of love, is limitless. </w:t>
      </w:r>
    </w:p>
    <w:p w:rsidR="00735E30" w:rsidRPr="00ED2845" w:rsidRDefault="00AB1FED" w:rsidP="0090702A">
      <w:pPr>
        <w:ind w:firstLine="720"/>
        <w:rPr>
          <w:rFonts w:ascii="Bookman Old Style" w:hAnsi="Bookman Old Style"/>
          <w:sz w:val="24"/>
        </w:rPr>
      </w:pPr>
      <w:r w:rsidRPr="00ED2845">
        <w:rPr>
          <w:rFonts w:ascii="Bookman Old Style" w:hAnsi="Bookman Old Style"/>
          <w:sz w:val="24"/>
        </w:rPr>
        <w:t xml:space="preserve">The farmer chooses and prepares a specific plot of land for planting. The farmer selects land that will produce abundantly. The farmer tills the soil, pulls out the rocks, stumps, and weeds in order to give his precious seed the best chance to produce. Undoubtedly God seeks to prepare you and me to receive the precious teachings and commandments, but God does not limit the distribution of love just </w:t>
      </w:r>
      <w:r w:rsidR="00941F5E" w:rsidRPr="00ED2845">
        <w:rPr>
          <w:rFonts w:ascii="Bookman Old Style" w:hAnsi="Bookman Old Style"/>
          <w:sz w:val="24"/>
        </w:rPr>
        <w:t xml:space="preserve">to </w:t>
      </w:r>
      <w:r w:rsidRPr="00ED2845">
        <w:rPr>
          <w:rFonts w:ascii="Bookman Old Style" w:hAnsi="Bookman Old Style"/>
          <w:sz w:val="24"/>
        </w:rPr>
        <w:t>those who are best prepared and most worthy. God showers love on everyone like it was worthless. God, who as scripture tells us</w:t>
      </w:r>
      <w:r w:rsidR="00941F5E" w:rsidRPr="00ED2845">
        <w:rPr>
          <w:rFonts w:ascii="Bookman Old Style" w:hAnsi="Bookman Old Style"/>
          <w:sz w:val="24"/>
        </w:rPr>
        <w:t>,</w:t>
      </w:r>
      <w:r w:rsidRPr="00ED2845">
        <w:rPr>
          <w:rFonts w:ascii="Bookman Old Style" w:hAnsi="Bookman Old Style"/>
          <w:sz w:val="24"/>
        </w:rPr>
        <w:t xml:space="preserve"> is love, cannot help but send love out everywhere. God wants it to catch and take hold. God knows that each of our souls has </w:t>
      </w:r>
      <w:r w:rsidR="00941F5E" w:rsidRPr="00ED2845">
        <w:rPr>
          <w:rFonts w:ascii="Bookman Old Style" w:hAnsi="Bookman Old Style"/>
          <w:sz w:val="24"/>
        </w:rPr>
        <w:t xml:space="preserve">rocky, </w:t>
      </w:r>
      <w:r w:rsidRPr="00ED2845">
        <w:rPr>
          <w:rFonts w:ascii="Bookman Old Style" w:hAnsi="Bookman Old Style"/>
          <w:sz w:val="24"/>
        </w:rPr>
        <w:t>thorny</w:t>
      </w:r>
      <w:r w:rsidR="00941F5E" w:rsidRPr="00ED2845">
        <w:rPr>
          <w:rFonts w:ascii="Bookman Old Style" w:hAnsi="Bookman Old Style"/>
          <w:sz w:val="24"/>
        </w:rPr>
        <w:t>,</w:t>
      </w:r>
      <w:r w:rsidRPr="00ED2845">
        <w:rPr>
          <w:rFonts w:ascii="Bookman Old Style" w:hAnsi="Bookman Old Style"/>
          <w:sz w:val="24"/>
        </w:rPr>
        <w:t xml:space="preserve"> </w:t>
      </w:r>
      <w:r w:rsidR="00941F5E" w:rsidRPr="00ED2845">
        <w:rPr>
          <w:rFonts w:ascii="Bookman Old Style" w:hAnsi="Bookman Old Style"/>
          <w:sz w:val="24"/>
        </w:rPr>
        <w:t xml:space="preserve">weedy </w:t>
      </w:r>
      <w:r w:rsidRPr="00ED2845">
        <w:rPr>
          <w:rFonts w:ascii="Bookman Old Style" w:hAnsi="Bookman Old Style"/>
          <w:sz w:val="24"/>
        </w:rPr>
        <w:t xml:space="preserve">places and fertile places. God wants to give every one of us the love we need and deserve because we are all </w:t>
      </w:r>
      <w:r w:rsidR="00941F5E" w:rsidRPr="00ED2845">
        <w:rPr>
          <w:rFonts w:ascii="Bookman Old Style" w:hAnsi="Bookman Old Style"/>
          <w:sz w:val="24"/>
        </w:rPr>
        <w:t xml:space="preserve">God’s </w:t>
      </w:r>
      <w:r w:rsidRPr="00ED2845">
        <w:rPr>
          <w:rFonts w:ascii="Bookman Old Style" w:hAnsi="Bookman Old Style"/>
          <w:sz w:val="24"/>
        </w:rPr>
        <w:t xml:space="preserve">children. </w:t>
      </w:r>
    </w:p>
    <w:p w:rsidR="00A62F13" w:rsidRPr="00ED2845" w:rsidRDefault="00735E30" w:rsidP="0090702A">
      <w:pPr>
        <w:ind w:firstLine="720"/>
        <w:rPr>
          <w:rFonts w:ascii="Bookman Old Style" w:hAnsi="Bookman Old Style"/>
          <w:sz w:val="24"/>
        </w:rPr>
      </w:pPr>
      <w:r w:rsidRPr="00ED2845">
        <w:rPr>
          <w:rFonts w:ascii="Bookman Old Style" w:hAnsi="Bookman Old Style"/>
          <w:sz w:val="24"/>
        </w:rPr>
        <w:t>It is up to each of us to make a place for the seed of God’s love to flourish. We can receive God’s love and nourish it like the farmer or we can let it fall away for the birds to eat. We can tend that love like the diligent gardener</w:t>
      </w:r>
      <w:r w:rsidR="00AB1FED" w:rsidRPr="00ED2845">
        <w:rPr>
          <w:rFonts w:ascii="Bookman Old Style" w:hAnsi="Bookman Old Style"/>
          <w:sz w:val="24"/>
        </w:rPr>
        <w:t xml:space="preserve"> </w:t>
      </w:r>
      <w:r w:rsidRPr="00ED2845">
        <w:rPr>
          <w:rFonts w:ascii="Bookman Old Style" w:hAnsi="Bookman Old Style"/>
          <w:sz w:val="24"/>
        </w:rPr>
        <w:t xml:space="preserve">or let the briars and weeds of the world take over and choke it out. We can till the soil in preparation for receiving the seed of love or ignore the fields of our hearts and let </w:t>
      </w:r>
      <w:r w:rsidR="00941F5E" w:rsidRPr="00ED2845">
        <w:rPr>
          <w:rFonts w:ascii="Bookman Old Style" w:hAnsi="Bookman Old Style"/>
          <w:sz w:val="24"/>
        </w:rPr>
        <w:t xml:space="preserve">God’s love and grace </w:t>
      </w:r>
      <w:r w:rsidRPr="00ED2845">
        <w:rPr>
          <w:rFonts w:ascii="Bookman Old Style" w:hAnsi="Bookman Old Style"/>
          <w:sz w:val="24"/>
        </w:rPr>
        <w:t xml:space="preserve">go to waste. </w:t>
      </w:r>
    </w:p>
    <w:p w:rsidR="00735E30" w:rsidRPr="00ED2845" w:rsidRDefault="00735E30" w:rsidP="0090702A">
      <w:pPr>
        <w:ind w:firstLine="720"/>
        <w:rPr>
          <w:rFonts w:ascii="Bookman Old Style" w:hAnsi="Bookman Old Style"/>
          <w:sz w:val="24"/>
        </w:rPr>
      </w:pPr>
      <w:r w:rsidRPr="00ED2845">
        <w:rPr>
          <w:rFonts w:ascii="Bookman Old Style" w:hAnsi="Bookman Old Style"/>
          <w:sz w:val="24"/>
        </w:rPr>
        <w:t xml:space="preserve">Until Dale prepared the soil and planted the flowers the earth was waiting to be transformed. Until the team set up the raised beds and filled them with compost, the seeds were ready but did not have a place to grow. Until Mary and Pete took notice and cleared the weeds to put down sod, the ground produced mostly unsightly weeds. God’s love is here ready to germinate like so many seeds and to flourish like so many gardens and lawns. But it needs us to tend a place in our hearts to receive and allow it to grow. Not just in the enthusiasm of </w:t>
      </w:r>
      <w:r w:rsidR="00ED2845" w:rsidRPr="00ED2845">
        <w:rPr>
          <w:rFonts w:ascii="Bookman Old Style" w:hAnsi="Bookman Old Style"/>
          <w:sz w:val="24"/>
        </w:rPr>
        <w:t>the moment</w:t>
      </w:r>
      <w:r w:rsidRPr="00ED2845">
        <w:rPr>
          <w:rFonts w:ascii="Bookman Old Style" w:hAnsi="Bookman Old Style"/>
          <w:sz w:val="24"/>
        </w:rPr>
        <w:t>, because</w:t>
      </w:r>
      <w:r w:rsidR="00ED2845" w:rsidRPr="00ED2845">
        <w:rPr>
          <w:rFonts w:ascii="Bookman Old Style" w:hAnsi="Bookman Old Style"/>
          <w:sz w:val="24"/>
        </w:rPr>
        <w:t>,</w:t>
      </w:r>
      <w:r w:rsidRPr="00ED2845">
        <w:rPr>
          <w:rFonts w:ascii="Bookman Old Style" w:hAnsi="Bookman Old Style"/>
          <w:sz w:val="24"/>
        </w:rPr>
        <w:t xml:space="preserve"> like these gardens and lawn</w:t>
      </w:r>
      <w:r w:rsidR="00ED2845" w:rsidRPr="00ED2845">
        <w:rPr>
          <w:rFonts w:ascii="Bookman Old Style" w:hAnsi="Bookman Old Style"/>
          <w:sz w:val="24"/>
        </w:rPr>
        <w:t>s,</w:t>
      </w:r>
      <w:r w:rsidRPr="00ED2845">
        <w:rPr>
          <w:rFonts w:ascii="Bookman Old Style" w:hAnsi="Bookman Old Style"/>
          <w:sz w:val="24"/>
        </w:rPr>
        <w:t xml:space="preserve"> it takes constant care to take hold and flourish. Otherwise, it turns brown from lack of water, the weeds choke out the flowers and vegetables, and the gardens of our hearts return to place of hardness, resentment, </w:t>
      </w:r>
      <w:r w:rsidR="006D5A95" w:rsidRPr="00ED2845">
        <w:rPr>
          <w:rFonts w:ascii="Bookman Old Style" w:hAnsi="Bookman Old Style"/>
          <w:sz w:val="24"/>
        </w:rPr>
        <w:t xml:space="preserve">and darkness. </w:t>
      </w:r>
    </w:p>
    <w:p w:rsidR="006D5A95" w:rsidRPr="00ED2845" w:rsidRDefault="006D5A95" w:rsidP="0090702A">
      <w:pPr>
        <w:ind w:firstLine="720"/>
        <w:rPr>
          <w:rFonts w:ascii="Bookman Old Style" w:hAnsi="Bookman Old Style"/>
          <w:sz w:val="24"/>
        </w:rPr>
      </w:pPr>
      <w:r w:rsidRPr="00ED2845">
        <w:rPr>
          <w:rFonts w:ascii="Bookman Old Style" w:hAnsi="Bookman Old Style"/>
          <w:sz w:val="24"/>
        </w:rPr>
        <w:t xml:space="preserve">The parable is not so much about where the seed lands as the fact that the seed is spread on each one of us whether or not we are worthy to receive it. The question is not what kind of ground are you, but what kind of ground do you want to be? </w:t>
      </w:r>
      <w:r w:rsidR="00ED2845" w:rsidRPr="00ED2845">
        <w:rPr>
          <w:rFonts w:ascii="Bookman Old Style" w:hAnsi="Bookman Old Style"/>
          <w:sz w:val="24"/>
        </w:rPr>
        <w:t xml:space="preserve">It is our choice. </w:t>
      </w:r>
      <w:r w:rsidRPr="00ED2845">
        <w:rPr>
          <w:rFonts w:ascii="Bookman Old Style" w:hAnsi="Bookman Old Style"/>
          <w:sz w:val="24"/>
        </w:rPr>
        <w:t xml:space="preserve">It just takes a bit of care and God’s love will grow like those </w:t>
      </w:r>
      <w:r w:rsidR="00ED2845" w:rsidRPr="00ED2845">
        <w:rPr>
          <w:rFonts w:ascii="Bookman Old Style" w:hAnsi="Bookman Old Style"/>
          <w:sz w:val="24"/>
        </w:rPr>
        <w:t>zucchini</w:t>
      </w:r>
      <w:r w:rsidRPr="00ED2845">
        <w:rPr>
          <w:rFonts w:ascii="Bookman Old Style" w:hAnsi="Bookman Old Style"/>
          <w:sz w:val="24"/>
        </w:rPr>
        <w:t>, Dale’s tulips, or the lawn into something lush, beautiful and transformative that is the you</w:t>
      </w:r>
      <w:r w:rsidR="00ED2845" w:rsidRPr="00ED2845">
        <w:rPr>
          <w:rFonts w:ascii="Bookman Old Style" w:hAnsi="Bookman Old Style"/>
          <w:sz w:val="24"/>
        </w:rPr>
        <w:t xml:space="preserve"> that God knit together in your mother’s womb; the true and wonderful you that the world needs now more than ever.</w:t>
      </w:r>
      <w:r w:rsidRPr="00ED2845">
        <w:rPr>
          <w:rFonts w:ascii="Bookman Old Style" w:hAnsi="Bookman Old Style"/>
          <w:sz w:val="24"/>
        </w:rPr>
        <w:t xml:space="preserve"> </w:t>
      </w:r>
    </w:p>
    <w:sectPr w:rsidR="006D5A95" w:rsidRPr="00ED28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55" w:rsidRDefault="00045655" w:rsidP="006D5A95">
      <w:pPr>
        <w:spacing w:before="0"/>
      </w:pPr>
      <w:r>
        <w:separator/>
      </w:r>
    </w:p>
  </w:endnote>
  <w:endnote w:type="continuationSeparator" w:id="0">
    <w:p w:rsidR="00045655" w:rsidRDefault="00045655" w:rsidP="006D5A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45" w:rsidRDefault="00ED2845">
    <w:pPr>
      <w:pStyle w:val="Footer"/>
    </w:pPr>
    <w:r>
      <w:t>Eugene LeCouteur</w:t>
    </w:r>
    <w:r>
      <w:rPr>
        <w:rFonts w:cstheme="minorHAnsi"/>
      </w:rPr>
      <w:t>©</w:t>
    </w:r>
    <w: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55" w:rsidRDefault="00045655" w:rsidP="006D5A95">
      <w:pPr>
        <w:spacing w:before="0"/>
      </w:pPr>
      <w:r>
        <w:separator/>
      </w:r>
    </w:p>
  </w:footnote>
  <w:footnote w:type="continuationSeparator" w:id="0">
    <w:p w:rsidR="00045655" w:rsidRDefault="00045655" w:rsidP="006D5A95">
      <w:pPr>
        <w:spacing w:before="0"/>
      </w:pPr>
      <w:r>
        <w:continuationSeparator/>
      </w:r>
    </w:p>
  </w:footnote>
  <w:footnote w:id="1">
    <w:p w:rsidR="006D5A95" w:rsidRDefault="006D5A95">
      <w:pPr>
        <w:pStyle w:val="FootnoteText"/>
      </w:pPr>
      <w:r>
        <w:rPr>
          <w:rStyle w:val="FootnoteReference"/>
        </w:rPr>
        <w:footnoteRef/>
      </w:r>
      <w:r>
        <w:t xml:space="preserve"> Thanks to Tears for Fears for the inspiration song title I borrowed for this sermon.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BC" w:rsidRPr="004D45AD" w:rsidRDefault="007677BC" w:rsidP="007677BC">
    <w:pPr>
      <w:pStyle w:val="Header"/>
      <w:tabs>
        <w:tab w:val="clear" w:pos="4680"/>
      </w:tabs>
      <w:rPr>
        <w:rFonts w:ascii="Bookman Old Style" w:hAnsi="Bookman Old Style"/>
      </w:rPr>
    </w:pPr>
    <w:r w:rsidRPr="004D45AD">
      <w:rPr>
        <w:rFonts w:ascii="Bookman Old Style" w:hAnsi="Bookman Old Style"/>
      </w:rPr>
      <w:t>Gene LeCouteur</w:t>
    </w:r>
    <w:r w:rsidRPr="004D45AD">
      <w:rPr>
        <w:rFonts w:ascii="Bookman Old Style" w:hAnsi="Bookman Old Style"/>
      </w:rPr>
      <w:tab/>
    </w:r>
    <w:proofErr w:type="gramStart"/>
    <w:r>
      <w:rPr>
        <w:rFonts w:ascii="Bookman Old Style" w:hAnsi="Bookman Old Style"/>
      </w:rPr>
      <w:t>The</w:t>
    </w:r>
    <w:proofErr w:type="gramEnd"/>
    <w:r>
      <w:rPr>
        <w:rFonts w:ascii="Bookman Old Style" w:hAnsi="Bookman Old Style"/>
      </w:rPr>
      <w:t xml:space="preserve"> </w:t>
    </w:r>
    <w:r>
      <w:rPr>
        <w:rFonts w:ascii="Bookman Old Style" w:hAnsi="Bookman Old Style"/>
      </w:rPr>
      <w:t>Sixth</w:t>
    </w:r>
    <w:r>
      <w:rPr>
        <w:rFonts w:ascii="Bookman Old Style" w:hAnsi="Bookman Old Style"/>
      </w:rPr>
      <w:t xml:space="preserve"> Sunday after Pentecost</w:t>
    </w:r>
    <w:r w:rsidRPr="004D45AD">
      <w:rPr>
        <w:rFonts w:ascii="Bookman Old Style" w:hAnsi="Bookman Old Style"/>
      </w:rPr>
      <w:t xml:space="preserve">, Year </w:t>
    </w:r>
    <w:r>
      <w:rPr>
        <w:rFonts w:ascii="Bookman Old Style" w:hAnsi="Bookman Old Style"/>
      </w:rPr>
      <w:t>A</w:t>
    </w:r>
  </w:p>
  <w:p w:rsidR="007677BC" w:rsidRPr="004D45AD" w:rsidRDefault="007677BC" w:rsidP="007677BC">
    <w:pPr>
      <w:pStyle w:val="Header"/>
      <w:tabs>
        <w:tab w:val="clear" w:pos="4680"/>
      </w:tabs>
      <w:rPr>
        <w:rFonts w:ascii="Bookman Old Style" w:hAnsi="Bookman Old Style"/>
      </w:rPr>
    </w:pPr>
    <w:r w:rsidRPr="004D45AD">
      <w:rPr>
        <w:rFonts w:ascii="Bookman Old Style" w:hAnsi="Bookman Old Style"/>
      </w:rPr>
      <w:t>Emmanuel Episcopal Church</w:t>
    </w:r>
    <w:r w:rsidRPr="004D45AD">
      <w:rPr>
        <w:rFonts w:ascii="Bookman Old Style" w:hAnsi="Bookman Old Style"/>
      </w:rPr>
      <w:tab/>
    </w:r>
    <w:r>
      <w:rPr>
        <w:rFonts w:ascii="Bookman Old Style" w:hAnsi="Bookman Old Style"/>
      </w:rPr>
      <w:t>Celtic Morning Prayer</w:t>
    </w:r>
    <w:r>
      <w:rPr>
        <w:rFonts w:ascii="Bookman Old Style" w:hAnsi="Bookman Old Style"/>
      </w:rPr>
      <w:t xml:space="preserve"> 9:00a.m. &amp;</w:t>
    </w:r>
    <w:r>
      <w:rPr>
        <w:rFonts w:ascii="Bookman Old Style" w:hAnsi="Bookman Old Style"/>
      </w:rPr>
      <w:t xml:space="preserve"> 10:30</w:t>
    </w:r>
    <w:r w:rsidRPr="004D45AD">
      <w:rPr>
        <w:rFonts w:ascii="Bookman Old Style" w:hAnsi="Bookman Old Style"/>
      </w:rPr>
      <w:t xml:space="preserve"> </w:t>
    </w:r>
    <w:r>
      <w:rPr>
        <w:rFonts w:ascii="Bookman Old Style" w:hAnsi="Bookman Old Style"/>
      </w:rPr>
      <w:t>a</w:t>
    </w:r>
    <w:r w:rsidRPr="004D45AD">
      <w:rPr>
        <w:rFonts w:ascii="Bookman Old Style" w:hAnsi="Bookman Old Style"/>
      </w:rPr>
      <w:t>.m.</w:t>
    </w:r>
  </w:p>
  <w:p w:rsidR="007677BC" w:rsidRPr="004D45AD" w:rsidRDefault="007677BC" w:rsidP="007677BC">
    <w:pPr>
      <w:pStyle w:val="Header"/>
      <w:spacing w:after="120"/>
      <w:rPr>
        <w:rFonts w:ascii="Bookman Old Style" w:hAnsi="Bookman Old Style"/>
      </w:rPr>
    </w:pPr>
    <w:r w:rsidRPr="004D45AD">
      <w:rPr>
        <w:rFonts w:ascii="Bookman Old Style" w:hAnsi="Bookman Old Style"/>
      </w:rPr>
      <w:t>Middleburg, VA</w:t>
    </w:r>
    <w:r w:rsidRPr="004D45AD">
      <w:rPr>
        <w:rFonts w:ascii="Bookman Old Style" w:hAnsi="Bookman Old Style"/>
      </w:rPr>
      <w:tab/>
    </w:r>
    <w:r w:rsidRPr="004D45AD">
      <w:rPr>
        <w:rFonts w:ascii="Bookman Old Style" w:hAnsi="Bookman Old Style"/>
      </w:rPr>
      <w:tab/>
    </w:r>
    <w:r>
      <w:rPr>
        <w:rFonts w:ascii="Bookman Old Style" w:hAnsi="Bookman Old Style"/>
      </w:rPr>
      <w:t>July 12</w:t>
    </w:r>
    <w:r>
      <w:rPr>
        <w:rFonts w:ascii="Bookman Old Style" w:hAnsi="Bookman Old Style"/>
      </w:rPr>
      <w:t>, 2020</w:t>
    </w:r>
  </w:p>
  <w:p w:rsidR="00ED2845" w:rsidRDefault="00ED2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3"/>
    <w:rsid w:val="00045655"/>
    <w:rsid w:val="0033751D"/>
    <w:rsid w:val="00685E89"/>
    <w:rsid w:val="006D5A95"/>
    <w:rsid w:val="00735E30"/>
    <w:rsid w:val="007677BC"/>
    <w:rsid w:val="007D263F"/>
    <w:rsid w:val="007D5C56"/>
    <w:rsid w:val="0090702A"/>
    <w:rsid w:val="00941F5E"/>
    <w:rsid w:val="00A1001A"/>
    <w:rsid w:val="00A62F13"/>
    <w:rsid w:val="00AB1FED"/>
    <w:rsid w:val="00D33893"/>
    <w:rsid w:val="00E92CE1"/>
    <w:rsid w:val="00ED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B516"/>
  <w15:docId w15:val="{D45B9269-F078-4C6E-9ADA-51EB7BA0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5A95"/>
    <w:pPr>
      <w:spacing w:before="0"/>
    </w:pPr>
    <w:rPr>
      <w:sz w:val="20"/>
      <w:szCs w:val="20"/>
    </w:rPr>
  </w:style>
  <w:style w:type="character" w:customStyle="1" w:styleId="FootnoteTextChar">
    <w:name w:val="Footnote Text Char"/>
    <w:basedOn w:val="DefaultParagraphFont"/>
    <w:link w:val="FootnoteText"/>
    <w:uiPriority w:val="99"/>
    <w:semiHidden/>
    <w:rsid w:val="006D5A95"/>
    <w:rPr>
      <w:sz w:val="20"/>
      <w:szCs w:val="20"/>
    </w:rPr>
  </w:style>
  <w:style w:type="character" w:styleId="FootnoteReference">
    <w:name w:val="footnote reference"/>
    <w:basedOn w:val="DefaultParagraphFont"/>
    <w:uiPriority w:val="99"/>
    <w:semiHidden/>
    <w:unhideWhenUsed/>
    <w:rsid w:val="006D5A95"/>
    <w:rPr>
      <w:vertAlign w:val="superscript"/>
    </w:rPr>
  </w:style>
  <w:style w:type="paragraph" w:styleId="Header">
    <w:name w:val="header"/>
    <w:basedOn w:val="Normal"/>
    <w:link w:val="HeaderChar"/>
    <w:uiPriority w:val="99"/>
    <w:unhideWhenUsed/>
    <w:rsid w:val="00ED2845"/>
    <w:pPr>
      <w:tabs>
        <w:tab w:val="center" w:pos="4680"/>
        <w:tab w:val="right" w:pos="9360"/>
      </w:tabs>
      <w:spacing w:before="0"/>
    </w:pPr>
  </w:style>
  <w:style w:type="character" w:customStyle="1" w:styleId="HeaderChar">
    <w:name w:val="Header Char"/>
    <w:basedOn w:val="DefaultParagraphFont"/>
    <w:link w:val="Header"/>
    <w:uiPriority w:val="99"/>
    <w:rsid w:val="00ED2845"/>
  </w:style>
  <w:style w:type="paragraph" w:styleId="Footer">
    <w:name w:val="footer"/>
    <w:basedOn w:val="Normal"/>
    <w:link w:val="FooterChar"/>
    <w:uiPriority w:val="99"/>
    <w:unhideWhenUsed/>
    <w:rsid w:val="00ED2845"/>
    <w:pPr>
      <w:tabs>
        <w:tab w:val="center" w:pos="4680"/>
        <w:tab w:val="right" w:pos="9360"/>
      </w:tabs>
      <w:spacing w:before="0"/>
    </w:pPr>
  </w:style>
  <w:style w:type="character" w:customStyle="1" w:styleId="FooterChar">
    <w:name w:val="Footer Char"/>
    <w:basedOn w:val="DefaultParagraphFont"/>
    <w:link w:val="Footer"/>
    <w:uiPriority w:val="99"/>
    <w:rsid w:val="00ED2845"/>
  </w:style>
  <w:style w:type="paragraph" w:styleId="BalloonText">
    <w:name w:val="Balloon Text"/>
    <w:basedOn w:val="Normal"/>
    <w:link w:val="BalloonTextChar"/>
    <w:uiPriority w:val="99"/>
    <w:semiHidden/>
    <w:unhideWhenUsed/>
    <w:rsid w:val="007677B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5B77-D34C-47FD-A24C-6DD0B5CF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Gene LeCouteur</cp:lastModifiedBy>
  <cp:revision>3</cp:revision>
  <cp:lastPrinted>2020-07-12T14:50:00Z</cp:lastPrinted>
  <dcterms:created xsi:type="dcterms:W3CDTF">2020-07-12T14:50:00Z</dcterms:created>
  <dcterms:modified xsi:type="dcterms:W3CDTF">2020-07-12T14:50:00Z</dcterms:modified>
</cp:coreProperties>
</file>